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4 -->
  <w:body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 xml:space="preserve">Song: The Naari Naari Song 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Film: Made in China (2019)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Music: Sachin-Jigar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Singers: Vishal Dadlani, Jonita Gandhi, and Hisham Abbas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  <w:lang w:val="en"/>
        </w:rPr>
      </w:pP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* This song is a remake of the 2001 Egyptian hit song "Habibi Dah" by Hisham Abbas, and samples the chorus from that song.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  <w:lang w:val="en"/>
        </w:rPr>
      </w:pP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sz w:val="22"/>
          <w:lang w:val="en"/>
        </w:rPr>
      </w:pPr>
      <w:r>
        <w:rPr>
          <w:rFonts w:ascii="Calibri" w:hAnsi="Calibri" w:cs="Calibri"/>
          <w:sz w:val="22"/>
          <w:lang w:val="en"/>
        </w:rPr>
        <w:t>Jo tu musquraai, hua BP high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When you smiled, my blood pressure rose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Yeh peeda bataayi na jaaye (habibi jaan)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How can I describe this problem (darling love)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 xml:space="preserve">Tune machaai jo dil mein tabaahi 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 xml:space="preserve">You have annihilated my heart 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Meri jaan bachaayi na jaaye (habibi jaan)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My life cannot be saved (darling love)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Try karle saari saari raat, na maanungi main teri baat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You can try all night, but I'm not going to agree with you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naari...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[This line is from the original song, in Arabic it means something like "My fire is two fires"; in Hindi "naari" means woman.]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naari, let me be your lover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Hey lady, let me be your lover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naari, pyaar mera full power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Hey lady, my love is in full force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naari, main toh tera lover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Hey lady, I'm your lover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naari, ho jaan tujhpe nyochhaavar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Hey lady, my life is sacrificed for you (i.e. I'll give up my life for you)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naarien, naari min gamalouh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[These lyrics are from the original song in Arabic]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My fire is two fires, my fire is from his beauty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naarien, albi eih jaralouh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My fire is two fires, what happened to my heart?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naarien, naari min gamalouh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My fire is two fires, my fire is from his beauty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naari, ho jaan tujhpe nyochhavar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Hey lady, my life is sacrificed for you (i.e. I'll give up my life for you)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Ek baar toh bata tu khulke chaahe kya (habibi jaan)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Tell me once, without filter, what you want (darling love)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Tu jo maange toh haazir jaan hai, aage kya (habibi jaan)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My life is yours if you ask, what else is left? (darling love)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Pehle tu khud ko samhaal, phir puchhna tu mera haal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First take care of yourself, then come asking what I want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 w:val="0"/>
          <w:sz w:val="22"/>
          <w:lang w:val="en"/>
        </w:rPr>
        <w:t>Naari naari...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  <w:r>
        <w:rPr>
          <w:rFonts w:ascii="Calibri" w:hAnsi="Calibri" w:cs="Calibri"/>
          <w:i/>
          <w:sz w:val="22"/>
          <w:lang w:val="en"/>
        </w:rPr>
        <w:t>Hey lady...</w:t>
      </w: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</w:p>
    <w:p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i w:val="0"/>
          <w:sz w:val="22"/>
          <w:lang w:val="en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bordersDoNotSurroundHeader/>
  <w:bordersDoNotSurroundFooter/>
  <w:defaultTabStop w:val="720"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doNotUseIndentAsNumberingTabStop/>
    <w:allowSpaceOfSameStyleInTable/>
    <w:splitPgBreakAndParaMark/>
    <w:useAnsiKerningPairs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Asci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